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BD54F" w14:textId="77777777" w:rsidR="00CC2A7B" w:rsidRPr="000B59BB" w:rsidRDefault="00421277" w:rsidP="00421277">
      <w:pPr>
        <w:jc w:val="center"/>
        <w:rPr>
          <w:rFonts w:ascii="Berlin Sans FB" w:eastAsia="DFKai-SB" w:hAnsi="Berlin Sans FB" w:cs="Tahoma"/>
          <w:b/>
          <w:sz w:val="40"/>
          <w:szCs w:val="40"/>
        </w:rPr>
      </w:pPr>
      <w:bookmarkStart w:id="0" w:name="_GoBack"/>
      <w:bookmarkEnd w:id="0"/>
      <w:r w:rsidRPr="000B59BB">
        <w:rPr>
          <w:rFonts w:ascii="Berlin Sans FB" w:eastAsia="DFKai-SB" w:hAnsi="Berlin Sans FB" w:cs="Tahoma"/>
          <w:b/>
          <w:sz w:val="40"/>
          <w:szCs w:val="40"/>
        </w:rPr>
        <w:t>Genres at a Glance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421277" w:rsidRPr="000B59BB" w14:paraId="1B8BD551" w14:textId="77777777" w:rsidTr="0014182D">
        <w:tc>
          <w:tcPr>
            <w:tcW w:w="11016" w:type="dxa"/>
            <w:gridSpan w:val="3"/>
          </w:tcPr>
          <w:p w14:paraId="1B8BD550" w14:textId="77777777" w:rsidR="00421277" w:rsidRPr="000B59BB" w:rsidRDefault="00421277" w:rsidP="00421277">
            <w:pPr>
              <w:tabs>
                <w:tab w:val="left" w:pos="4740"/>
                <w:tab w:val="center" w:pos="5400"/>
              </w:tabs>
              <w:rPr>
                <w:rFonts w:ascii="Berlin Sans FB" w:eastAsia="DFKai-SB" w:hAnsi="Berlin Sans FB" w:cs="Tahoma"/>
                <w:b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b/>
                <w:sz w:val="40"/>
                <w:szCs w:val="40"/>
              </w:rPr>
              <w:tab/>
            </w:r>
            <w:r w:rsidRPr="000B59BB">
              <w:rPr>
                <w:rFonts w:ascii="Berlin Sans FB" w:eastAsia="DFKai-SB" w:hAnsi="Berlin Sans FB" w:cs="Tahoma"/>
                <w:b/>
                <w:sz w:val="40"/>
                <w:szCs w:val="40"/>
              </w:rPr>
              <w:tab/>
              <w:t xml:space="preserve">Fiction </w:t>
            </w:r>
          </w:p>
        </w:tc>
      </w:tr>
      <w:tr w:rsidR="00421277" w:rsidRPr="000B59BB" w14:paraId="1B8BD555" w14:textId="77777777" w:rsidTr="00421277">
        <w:tc>
          <w:tcPr>
            <w:tcW w:w="3672" w:type="dxa"/>
          </w:tcPr>
          <w:p w14:paraId="1B8BD552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b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b/>
                <w:sz w:val="40"/>
                <w:szCs w:val="40"/>
              </w:rPr>
              <w:t>Code</w:t>
            </w:r>
          </w:p>
        </w:tc>
        <w:tc>
          <w:tcPr>
            <w:tcW w:w="3672" w:type="dxa"/>
          </w:tcPr>
          <w:p w14:paraId="1B8BD553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b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b/>
                <w:sz w:val="40"/>
                <w:szCs w:val="40"/>
              </w:rPr>
              <w:t>Genre</w:t>
            </w:r>
          </w:p>
        </w:tc>
        <w:tc>
          <w:tcPr>
            <w:tcW w:w="3672" w:type="dxa"/>
          </w:tcPr>
          <w:p w14:paraId="1B8BD554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b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b/>
                <w:sz w:val="40"/>
                <w:szCs w:val="40"/>
              </w:rPr>
              <w:t>Definition</w:t>
            </w:r>
          </w:p>
        </w:tc>
      </w:tr>
      <w:tr w:rsidR="00421277" w:rsidRPr="000B59BB" w14:paraId="1B8BD559" w14:textId="77777777" w:rsidTr="00421277">
        <w:tc>
          <w:tcPr>
            <w:tcW w:w="3672" w:type="dxa"/>
          </w:tcPr>
          <w:p w14:paraId="1B8BD556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TL</w:t>
            </w:r>
          </w:p>
        </w:tc>
        <w:tc>
          <w:tcPr>
            <w:tcW w:w="3672" w:type="dxa"/>
          </w:tcPr>
          <w:p w14:paraId="1B8BD557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Traditional Literature</w:t>
            </w:r>
          </w:p>
        </w:tc>
        <w:tc>
          <w:tcPr>
            <w:tcW w:w="3672" w:type="dxa"/>
          </w:tcPr>
          <w:p w14:paraId="1B8BD558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</w:rPr>
            </w:pPr>
            <w:r w:rsidRPr="000B59BB">
              <w:rPr>
                <w:rFonts w:ascii="Berlin Sans FB" w:eastAsia="DFKai-SB" w:hAnsi="Berlin Sans FB" w:cs="Tahoma"/>
              </w:rPr>
              <w:t>Stories that are passed down from one group to another in history.  This includes folktales, legends, fables, fairy tales, tall tales, and myths from different cultures.</w:t>
            </w:r>
          </w:p>
        </w:tc>
      </w:tr>
      <w:tr w:rsidR="00421277" w:rsidRPr="000B59BB" w14:paraId="1B8BD55D" w14:textId="77777777" w:rsidTr="00421277">
        <w:tc>
          <w:tcPr>
            <w:tcW w:w="3672" w:type="dxa"/>
          </w:tcPr>
          <w:p w14:paraId="1B8BD55A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F</w:t>
            </w:r>
          </w:p>
        </w:tc>
        <w:tc>
          <w:tcPr>
            <w:tcW w:w="3672" w:type="dxa"/>
          </w:tcPr>
          <w:p w14:paraId="1B8BD55B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Fantasy</w:t>
            </w:r>
          </w:p>
        </w:tc>
        <w:tc>
          <w:tcPr>
            <w:tcW w:w="3672" w:type="dxa"/>
          </w:tcPr>
          <w:p w14:paraId="1B8BD55C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</w:rPr>
            </w:pPr>
            <w:r w:rsidRPr="000B59BB">
              <w:rPr>
                <w:rFonts w:ascii="Berlin Sans FB" w:eastAsia="DFKai-SB" w:hAnsi="Berlin Sans FB" w:cs="Tahoma"/>
              </w:rPr>
              <w:t>A story including elements that are impossible such as talking animals or magical powers.  Make-believe is what this genre is all about.</w:t>
            </w:r>
          </w:p>
        </w:tc>
      </w:tr>
      <w:tr w:rsidR="00421277" w:rsidRPr="000B59BB" w14:paraId="1B8BD561" w14:textId="77777777" w:rsidTr="00421277">
        <w:tc>
          <w:tcPr>
            <w:tcW w:w="3672" w:type="dxa"/>
          </w:tcPr>
          <w:p w14:paraId="1B8BD55E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SF</w:t>
            </w:r>
          </w:p>
        </w:tc>
        <w:tc>
          <w:tcPr>
            <w:tcW w:w="3672" w:type="dxa"/>
          </w:tcPr>
          <w:p w14:paraId="1B8BD55F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Science Fiction</w:t>
            </w:r>
          </w:p>
        </w:tc>
        <w:tc>
          <w:tcPr>
            <w:tcW w:w="3672" w:type="dxa"/>
          </w:tcPr>
          <w:p w14:paraId="1B8BD560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</w:rPr>
            </w:pPr>
            <w:r w:rsidRPr="000B59BB">
              <w:rPr>
                <w:rFonts w:ascii="Berlin Sans FB" w:eastAsia="DFKai-SB" w:hAnsi="Berlin Sans FB" w:cs="Tahoma"/>
              </w:rPr>
              <w:t>A type of fantasy that uses science and technology (robots, time machines, etc.)</w:t>
            </w:r>
          </w:p>
        </w:tc>
      </w:tr>
      <w:tr w:rsidR="00421277" w:rsidRPr="000B59BB" w14:paraId="1B8BD565" w14:textId="77777777" w:rsidTr="00421277">
        <w:tc>
          <w:tcPr>
            <w:tcW w:w="3672" w:type="dxa"/>
          </w:tcPr>
          <w:p w14:paraId="1B8BD562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RF</w:t>
            </w:r>
          </w:p>
        </w:tc>
        <w:tc>
          <w:tcPr>
            <w:tcW w:w="3672" w:type="dxa"/>
          </w:tcPr>
          <w:p w14:paraId="1B8BD563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Realistic Fiction</w:t>
            </w:r>
          </w:p>
        </w:tc>
        <w:tc>
          <w:tcPr>
            <w:tcW w:w="3672" w:type="dxa"/>
          </w:tcPr>
          <w:p w14:paraId="1B8BD564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</w:rPr>
            </w:pPr>
            <w:r w:rsidRPr="000B59BB">
              <w:rPr>
                <w:rFonts w:ascii="Berlin Sans FB" w:eastAsia="DFKai-SB" w:hAnsi="Berlin Sans FB" w:cs="Tahoma"/>
              </w:rPr>
              <w:t>A story using made-up characters that could happen in real life.</w:t>
            </w:r>
          </w:p>
        </w:tc>
      </w:tr>
      <w:tr w:rsidR="00421277" w:rsidRPr="000B59BB" w14:paraId="1B8BD569" w14:textId="77777777" w:rsidTr="00421277">
        <w:tc>
          <w:tcPr>
            <w:tcW w:w="3672" w:type="dxa"/>
          </w:tcPr>
          <w:p w14:paraId="1B8BD566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HF</w:t>
            </w:r>
          </w:p>
        </w:tc>
        <w:tc>
          <w:tcPr>
            <w:tcW w:w="3672" w:type="dxa"/>
          </w:tcPr>
          <w:p w14:paraId="1B8BD567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Historical Fiction</w:t>
            </w:r>
          </w:p>
        </w:tc>
        <w:tc>
          <w:tcPr>
            <w:tcW w:w="3672" w:type="dxa"/>
          </w:tcPr>
          <w:p w14:paraId="1B8BD568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</w:rPr>
            </w:pPr>
            <w:r w:rsidRPr="000B59BB">
              <w:rPr>
                <w:rFonts w:ascii="Berlin Sans FB" w:eastAsia="DFKai-SB" w:hAnsi="Berlin Sans FB" w:cs="Tahoma"/>
              </w:rPr>
              <w:t>A fictional story that takes place in a particular time period in the past.  Often the setting is real, but the characters are made up from the author’s imagination.</w:t>
            </w:r>
          </w:p>
        </w:tc>
      </w:tr>
      <w:tr w:rsidR="00421277" w:rsidRPr="000B59BB" w14:paraId="1B8BD56D" w14:textId="77777777" w:rsidTr="00421277">
        <w:tc>
          <w:tcPr>
            <w:tcW w:w="3672" w:type="dxa"/>
          </w:tcPr>
          <w:p w14:paraId="1B8BD56A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M</w:t>
            </w:r>
          </w:p>
        </w:tc>
        <w:tc>
          <w:tcPr>
            <w:tcW w:w="3672" w:type="dxa"/>
          </w:tcPr>
          <w:p w14:paraId="1B8BD56B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  <w:sz w:val="40"/>
                <w:szCs w:val="40"/>
              </w:rPr>
            </w:pPr>
            <w:r w:rsidRPr="000B59BB">
              <w:rPr>
                <w:rFonts w:ascii="Berlin Sans FB" w:eastAsia="DFKai-SB" w:hAnsi="Berlin Sans FB" w:cs="Tahoma"/>
                <w:sz w:val="40"/>
                <w:szCs w:val="40"/>
              </w:rPr>
              <w:t>Mystery</w:t>
            </w:r>
          </w:p>
        </w:tc>
        <w:tc>
          <w:tcPr>
            <w:tcW w:w="3672" w:type="dxa"/>
          </w:tcPr>
          <w:p w14:paraId="1B8BD56C" w14:textId="77777777" w:rsidR="00421277" w:rsidRPr="000B59BB" w:rsidRDefault="00421277" w:rsidP="00421277">
            <w:pPr>
              <w:jc w:val="center"/>
              <w:rPr>
                <w:rFonts w:ascii="Berlin Sans FB" w:eastAsia="DFKai-SB" w:hAnsi="Berlin Sans FB" w:cs="Tahoma"/>
              </w:rPr>
            </w:pPr>
            <w:r w:rsidRPr="000B59BB">
              <w:rPr>
                <w:rFonts w:ascii="Berlin Sans FB" w:eastAsia="DFKai-SB" w:hAnsi="Berlin Sans FB" w:cs="Tahoma"/>
              </w:rPr>
              <w:t xml:space="preserve">A suspenseful story about a puzzling event that is not solved until the end of the story.  </w:t>
            </w:r>
          </w:p>
        </w:tc>
      </w:tr>
    </w:tbl>
    <w:p w14:paraId="1B8BD56E" w14:textId="77777777" w:rsidR="00421277" w:rsidRDefault="00421277" w:rsidP="00421277">
      <w:pPr>
        <w:jc w:val="center"/>
        <w:rPr>
          <w:rFonts w:ascii="Century Gothic" w:hAnsi="Century Gothic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B59BB" w14:paraId="1B8BD570" w14:textId="77777777" w:rsidTr="00885B3E">
        <w:tc>
          <w:tcPr>
            <w:tcW w:w="11016" w:type="dxa"/>
            <w:gridSpan w:val="3"/>
          </w:tcPr>
          <w:p w14:paraId="1B8BD56F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b/>
                <w:sz w:val="40"/>
                <w:szCs w:val="40"/>
              </w:rPr>
            </w:pPr>
            <w:r w:rsidRPr="000B59BB">
              <w:rPr>
                <w:rFonts w:ascii="Berlin Sans FB" w:hAnsi="Berlin Sans FB"/>
                <w:b/>
                <w:sz w:val="40"/>
                <w:szCs w:val="40"/>
              </w:rPr>
              <w:t>Nonfiction</w:t>
            </w:r>
          </w:p>
        </w:tc>
      </w:tr>
      <w:tr w:rsidR="000B59BB" w14:paraId="1B8BD574" w14:textId="77777777" w:rsidTr="000B59BB">
        <w:tc>
          <w:tcPr>
            <w:tcW w:w="3672" w:type="dxa"/>
          </w:tcPr>
          <w:p w14:paraId="1B8BD571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b/>
                <w:sz w:val="40"/>
                <w:szCs w:val="40"/>
              </w:rPr>
            </w:pPr>
            <w:r>
              <w:rPr>
                <w:rFonts w:ascii="Berlin Sans FB" w:hAnsi="Berlin Sans FB"/>
                <w:b/>
                <w:sz w:val="40"/>
                <w:szCs w:val="40"/>
              </w:rPr>
              <w:t>Code</w:t>
            </w:r>
          </w:p>
        </w:tc>
        <w:tc>
          <w:tcPr>
            <w:tcW w:w="3672" w:type="dxa"/>
          </w:tcPr>
          <w:p w14:paraId="1B8BD572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b/>
                <w:sz w:val="40"/>
                <w:szCs w:val="40"/>
              </w:rPr>
            </w:pPr>
            <w:r>
              <w:rPr>
                <w:rFonts w:ascii="Berlin Sans FB" w:hAnsi="Berlin Sans FB"/>
                <w:b/>
                <w:sz w:val="40"/>
                <w:szCs w:val="40"/>
              </w:rPr>
              <w:t>Genre</w:t>
            </w:r>
          </w:p>
        </w:tc>
        <w:tc>
          <w:tcPr>
            <w:tcW w:w="3672" w:type="dxa"/>
          </w:tcPr>
          <w:p w14:paraId="1B8BD573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b/>
                <w:sz w:val="40"/>
                <w:szCs w:val="40"/>
              </w:rPr>
            </w:pPr>
            <w:r>
              <w:rPr>
                <w:rFonts w:ascii="Berlin Sans FB" w:hAnsi="Berlin Sans FB"/>
                <w:b/>
                <w:sz w:val="40"/>
                <w:szCs w:val="40"/>
              </w:rPr>
              <w:t>Definition</w:t>
            </w:r>
          </w:p>
        </w:tc>
      </w:tr>
      <w:tr w:rsidR="000B59BB" w14:paraId="1B8BD578" w14:textId="77777777" w:rsidTr="000B59BB">
        <w:tc>
          <w:tcPr>
            <w:tcW w:w="3672" w:type="dxa"/>
          </w:tcPr>
          <w:p w14:paraId="1B8BD575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I</w:t>
            </w:r>
          </w:p>
        </w:tc>
        <w:tc>
          <w:tcPr>
            <w:tcW w:w="3672" w:type="dxa"/>
          </w:tcPr>
          <w:p w14:paraId="1B8BD576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Informational</w:t>
            </w:r>
          </w:p>
        </w:tc>
        <w:tc>
          <w:tcPr>
            <w:tcW w:w="3672" w:type="dxa"/>
          </w:tcPr>
          <w:p w14:paraId="1B8BD577" w14:textId="77777777" w:rsidR="000B59BB" w:rsidRPr="000B59BB" w:rsidRDefault="000A29CF" w:rsidP="0042127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Texts that provide facts about a variety of topics (sports, animals, science, history, careers, travel, geography, space, weather, etc.)</w:t>
            </w:r>
          </w:p>
        </w:tc>
      </w:tr>
      <w:tr w:rsidR="000B59BB" w14:paraId="1B8BD57C" w14:textId="77777777" w:rsidTr="000B59BB">
        <w:tc>
          <w:tcPr>
            <w:tcW w:w="3672" w:type="dxa"/>
          </w:tcPr>
          <w:p w14:paraId="1B8BD579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B</w:t>
            </w:r>
          </w:p>
        </w:tc>
        <w:tc>
          <w:tcPr>
            <w:tcW w:w="3672" w:type="dxa"/>
          </w:tcPr>
          <w:p w14:paraId="1B8BD57A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Biography</w:t>
            </w:r>
          </w:p>
        </w:tc>
        <w:tc>
          <w:tcPr>
            <w:tcW w:w="3672" w:type="dxa"/>
          </w:tcPr>
          <w:p w14:paraId="1B8BD57B" w14:textId="77777777" w:rsidR="000B59BB" w:rsidRPr="000B59BB" w:rsidRDefault="000A29CF" w:rsidP="0042127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 story of a real person’s life written by another person</w:t>
            </w:r>
          </w:p>
        </w:tc>
      </w:tr>
      <w:tr w:rsidR="000B59BB" w14:paraId="1B8BD580" w14:textId="77777777" w:rsidTr="000B59BB">
        <w:tc>
          <w:tcPr>
            <w:tcW w:w="3672" w:type="dxa"/>
          </w:tcPr>
          <w:p w14:paraId="1B8BD57D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AB</w:t>
            </w:r>
          </w:p>
        </w:tc>
        <w:tc>
          <w:tcPr>
            <w:tcW w:w="3672" w:type="dxa"/>
          </w:tcPr>
          <w:p w14:paraId="1B8BD57E" w14:textId="77777777" w:rsidR="000B59BB" w:rsidRPr="000B59BB" w:rsidRDefault="000B59BB" w:rsidP="0042127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Au</w:t>
            </w:r>
            <w:r w:rsidR="000A29CF">
              <w:rPr>
                <w:rFonts w:ascii="Berlin Sans FB" w:hAnsi="Berlin Sans FB"/>
                <w:sz w:val="40"/>
                <w:szCs w:val="40"/>
              </w:rPr>
              <w:t>tobiography</w:t>
            </w:r>
          </w:p>
        </w:tc>
        <w:tc>
          <w:tcPr>
            <w:tcW w:w="3672" w:type="dxa"/>
          </w:tcPr>
          <w:p w14:paraId="1B8BD57F" w14:textId="77777777" w:rsidR="000B59BB" w:rsidRPr="000B59BB" w:rsidRDefault="000A29CF" w:rsidP="0042127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The story of a real person’s life that is written by that person.</w:t>
            </w:r>
          </w:p>
        </w:tc>
      </w:tr>
    </w:tbl>
    <w:p w14:paraId="1B8BD581" w14:textId="77777777" w:rsidR="000B59BB" w:rsidRDefault="000B59BB" w:rsidP="00421277">
      <w:pPr>
        <w:jc w:val="center"/>
        <w:rPr>
          <w:rFonts w:ascii="Century Gothic" w:hAnsi="Century Gothic"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0A29CF" w14:paraId="1B8BD583" w14:textId="77777777" w:rsidTr="00E340E9">
        <w:tc>
          <w:tcPr>
            <w:tcW w:w="11016" w:type="dxa"/>
            <w:gridSpan w:val="3"/>
          </w:tcPr>
          <w:p w14:paraId="1B8BD582" w14:textId="77777777" w:rsidR="000A29CF" w:rsidRPr="000A29CF" w:rsidRDefault="000A29CF" w:rsidP="00421277">
            <w:pPr>
              <w:jc w:val="center"/>
              <w:rPr>
                <w:rFonts w:ascii="Berlin Sans FB" w:hAnsi="Berlin Sans FB"/>
                <w:b/>
                <w:sz w:val="40"/>
                <w:szCs w:val="40"/>
              </w:rPr>
            </w:pPr>
            <w:r>
              <w:rPr>
                <w:rFonts w:ascii="Berlin Sans FB" w:hAnsi="Berlin Sans FB"/>
                <w:b/>
                <w:sz w:val="40"/>
                <w:szCs w:val="40"/>
              </w:rPr>
              <w:t>Other Genre</w:t>
            </w:r>
          </w:p>
        </w:tc>
      </w:tr>
      <w:tr w:rsidR="000A29CF" w14:paraId="1B8BD587" w14:textId="77777777" w:rsidTr="000A29CF">
        <w:tc>
          <w:tcPr>
            <w:tcW w:w="3672" w:type="dxa"/>
          </w:tcPr>
          <w:p w14:paraId="1B8BD584" w14:textId="77777777" w:rsidR="000A29CF" w:rsidRPr="000A29CF" w:rsidRDefault="000A29CF" w:rsidP="00421277">
            <w:pPr>
              <w:jc w:val="center"/>
              <w:rPr>
                <w:rFonts w:ascii="Berlin Sans FB" w:hAnsi="Berlin Sans FB"/>
                <w:b/>
                <w:sz w:val="40"/>
                <w:szCs w:val="40"/>
              </w:rPr>
            </w:pPr>
            <w:r>
              <w:rPr>
                <w:rFonts w:ascii="Berlin Sans FB" w:hAnsi="Berlin Sans FB"/>
                <w:b/>
                <w:sz w:val="40"/>
                <w:szCs w:val="40"/>
              </w:rPr>
              <w:t>Code</w:t>
            </w:r>
          </w:p>
        </w:tc>
        <w:tc>
          <w:tcPr>
            <w:tcW w:w="3672" w:type="dxa"/>
          </w:tcPr>
          <w:p w14:paraId="1B8BD585" w14:textId="77777777" w:rsidR="000A29CF" w:rsidRPr="000A29CF" w:rsidRDefault="000A29CF" w:rsidP="00421277">
            <w:pPr>
              <w:jc w:val="center"/>
              <w:rPr>
                <w:rFonts w:ascii="Berlin Sans FB" w:hAnsi="Berlin Sans FB"/>
                <w:b/>
                <w:sz w:val="40"/>
                <w:szCs w:val="40"/>
              </w:rPr>
            </w:pPr>
            <w:r>
              <w:rPr>
                <w:rFonts w:ascii="Berlin Sans FB" w:hAnsi="Berlin Sans FB"/>
                <w:b/>
                <w:sz w:val="40"/>
                <w:szCs w:val="40"/>
              </w:rPr>
              <w:t>Genre</w:t>
            </w:r>
          </w:p>
        </w:tc>
        <w:tc>
          <w:tcPr>
            <w:tcW w:w="3672" w:type="dxa"/>
          </w:tcPr>
          <w:p w14:paraId="1B8BD586" w14:textId="77777777" w:rsidR="000A29CF" w:rsidRPr="000A29CF" w:rsidRDefault="000A29CF" w:rsidP="00421277">
            <w:pPr>
              <w:jc w:val="center"/>
              <w:rPr>
                <w:rFonts w:ascii="Berlin Sans FB" w:hAnsi="Berlin Sans FB"/>
                <w:b/>
                <w:sz w:val="40"/>
                <w:szCs w:val="40"/>
              </w:rPr>
            </w:pPr>
            <w:r>
              <w:rPr>
                <w:rFonts w:ascii="Berlin Sans FB" w:hAnsi="Berlin Sans FB"/>
                <w:b/>
                <w:sz w:val="40"/>
                <w:szCs w:val="40"/>
              </w:rPr>
              <w:t>Definition</w:t>
            </w:r>
          </w:p>
        </w:tc>
      </w:tr>
      <w:tr w:rsidR="000A29CF" w14:paraId="1B8BD58B" w14:textId="77777777" w:rsidTr="000A29CF">
        <w:tc>
          <w:tcPr>
            <w:tcW w:w="3672" w:type="dxa"/>
          </w:tcPr>
          <w:p w14:paraId="1B8BD588" w14:textId="77777777" w:rsidR="000A29CF" w:rsidRPr="000A29CF" w:rsidRDefault="000A29CF" w:rsidP="0042127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P</w:t>
            </w:r>
          </w:p>
        </w:tc>
        <w:tc>
          <w:tcPr>
            <w:tcW w:w="3672" w:type="dxa"/>
          </w:tcPr>
          <w:p w14:paraId="1B8BD589" w14:textId="77777777" w:rsidR="000A29CF" w:rsidRPr="000A29CF" w:rsidRDefault="000A29CF" w:rsidP="00421277">
            <w:pPr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Poetry</w:t>
            </w:r>
          </w:p>
        </w:tc>
        <w:tc>
          <w:tcPr>
            <w:tcW w:w="3672" w:type="dxa"/>
          </w:tcPr>
          <w:p w14:paraId="1B8BD58A" w14:textId="77777777" w:rsidR="000A29CF" w:rsidRPr="000A29CF" w:rsidRDefault="000A29CF" w:rsidP="00421277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Poetry is verse written to create a response of thought and feeling from the reader.  It often uses rhythm and rhyme to help convey its meaning.</w:t>
            </w:r>
          </w:p>
        </w:tc>
      </w:tr>
    </w:tbl>
    <w:p w14:paraId="1B8BD58C" w14:textId="77777777" w:rsidR="000A29CF" w:rsidRPr="00421277" w:rsidRDefault="000A29CF" w:rsidP="00421277">
      <w:pPr>
        <w:jc w:val="center"/>
        <w:rPr>
          <w:rFonts w:ascii="Century Gothic" w:hAnsi="Century Gothic"/>
          <w:sz w:val="40"/>
          <w:szCs w:val="40"/>
        </w:rPr>
      </w:pPr>
    </w:p>
    <w:sectPr w:rsidR="000A29CF" w:rsidRPr="00421277" w:rsidSect="004212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77"/>
    <w:rsid w:val="000925B0"/>
    <w:rsid w:val="000A29CF"/>
    <w:rsid w:val="000B59BB"/>
    <w:rsid w:val="003576F0"/>
    <w:rsid w:val="00372C64"/>
    <w:rsid w:val="00421277"/>
    <w:rsid w:val="004E3E40"/>
    <w:rsid w:val="00520713"/>
    <w:rsid w:val="005B6373"/>
    <w:rsid w:val="005F49C7"/>
    <w:rsid w:val="006249D1"/>
    <w:rsid w:val="00684D2B"/>
    <w:rsid w:val="007850B8"/>
    <w:rsid w:val="007F722A"/>
    <w:rsid w:val="00B1303F"/>
    <w:rsid w:val="00CB1C07"/>
    <w:rsid w:val="00CC2A7B"/>
    <w:rsid w:val="00D527B8"/>
    <w:rsid w:val="00E0791A"/>
    <w:rsid w:val="00E87BC2"/>
    <w:rsid w:val="00EB2674"/>
    <w:rsid w:val="00F9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D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rogram xmlns="f06e3f6a-047a-4a15-b2b3-e8b1d5694fe3">Reader's Notebook</Program>
    <Category xmlns="f06e3f6a-047a-4a15-b2b3-e8b1d5694fe3">Instruction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F440D2B625B44B9CB984AFFE0A421" ma:contentTypeVersion="5" ma:contentTypeDescription="Create a new document." ma:contentTypeScope="" ma:versionID="b41dd91ab053ffb2a43a4a0a74ca25fc">
  <xsd:schema xmlns:xsd="http://www.w3.org/2001/XMLSchema" xmlns:xs="http://www.w3.org/2001/XMLSchema" xmlns:p="http://schemas.microsoft.com/office/2006/metadata/properties" xmlns:ns2="f06e3f6a-047a-4a15-b2b3-e8b1d5694fe3" targetNamespace="http://schemas.microsoft.com/office/2006/metadata/properties" ma:root="true" ma:fieldsID="5efdd294599ff1049d30f40fe294fc44" ns2:_="">
    <xsd:import namespace="f06e3f6a-047a-4a15-b2b3-e8b1d5694fe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e3f6a-047a-4a15-b2b3-e8b1d5694fe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 One" ma:description="Instruction, Assessment" ma:format="Dropdown" ma:internalName="Category">
      <xsd:simpleType>
        <xsd:restriction base="dms:Choice">
          <xsd:enumeration value="Select One"/>
          <xsd:enumeration value="Assessment"/>
          <xsd:enumeration value="Instruction"/>
          <xsd:enumeration value="MRI Procedures"/>
          <xsd:enumeration value="Primary Reader's notebook"/>
          <xsd:enumeration value="Intermediate Reader's notebook"/>
          <xsd:enumeration value="Comprehension Toolkit PPT"/>
          <xsd:enumeration value="Kindergarten sight words"/>
        </xsd:restriction>
      </xsd:simpleType>
    </xsd:element>
    <xsd:element name="Program" ma:index="9" nillable="true" ma:displayName="Program" ma:default="Select One" ma:format="Dropdown" ma:internalName="Program">
      <xsd:simpleType>
        <xsd:restriction base="dms:Choice">
          <xsd:enumeration value="Select One"/>
          <xsd:enumeration value="Comprehension Plus"/>
          <xsd:enumeration value="DRA"/>
          <xsd:enumeration value="Fry High Frequency Words"/>
          <xsd:enumeration value="MRI"/>
          <xsd:enumeration value="Read 180"/>
          <xsd:enumeration value="Reading Stamina"/>
          <xsd:enumeration value="Reading Strategy Posters"/>
          <xsd:enumeration value="Corrective Reading"/>
          <xsd:enumeration value="Reading Mastery"/>
          <xsd:enumeration value="Fluency"/>
          <xsd:enumeration value="Qualitative Reading Inventory V"/>
          <xsd:enumeration value="START Framework"/>
          <xsd:enumeration value="PSSA"/>
          <xsd:enumeration value="Reader's Notebook"/>
          <xsd:enumeration value="Metacognition"/>
          <xsd:enumeration value="Comprehension Toolkit PP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28EFB7-277B-4E1B-934F-CE9930A17E0D}">
  <ds:schemaRefs>
    <ds:schemaRef ds:uri="http://schemas.microsoft.com/office/2006/documentManagement/types"/>
    <ds:schemaRef ds:uri="f06e3f6a-047a-4a15-b2b3-e8b1d5694fe3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716BC4-2EF2-4E36-B454-C83DF74B2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558DD-31E2-4408-B492-3D618B0F0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e3f6a-047a-4a15-b2b3-e8b1d5694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MMCCAULEY</dc:creator>
  <cp:lastModifiedBy>VEISZ, KATHLEEN</cp:lastModifiedBy>
  <cp:revision>2</cp:revision>
  <dcterms:created xsi:type="dcterms:W3CDTF">2013-11-12T13:22:00Z</dcterms:created>
  <dcterms:modified xsi:type="dcterms:W3CDTF">2013-11-12T13:22:00Z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0x0101007C5F440D2B625B44B9CB984AFFE0A421</vt:lpwstr>
  </property>
</Properties>
</file>